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8" w:rsidRDefault="000B3111">
      <w:pPr>
        <w:rPr>
          <w:b/>
        </w:rPr>
      </w:pPr>
      <w:r w:rsidRPr="000B3111">
        <w:rPr>
          <w:b/>
        </w:rPr>
        <w:t xml:space="preserve">Voorstellen </w:t>
      </w:r>
      <w:proofErr w:type="spellStart"/>
      <w:r w:rsidRPr="000B3111">
        <w:rPr>
          <w:b/>
        </w:rPr>
        <w:t>mbt</w:t>
      </w:r>
      <w:proofErr w:type="spellEnd"/>
      <w:r w:rsidRPr="000B3111">
        <w:rPr>
          <w:b/>
        </w:rPr>
        <w:t xml:space="preserve"> de Interne</w:t>
      </w:r>
      <w:r>
        <w:rPr>
          <w:b/>
        </w:rPr>
        <w:t xml:space="preserve">-,Rapid-, en </w:t>
      </w:r>
      <w:proofErr w:type="spellStart"/>
      <w:r>
        <w:rPr>
          <w:b/>
        </w:rPr>
        <w:t>Snelschaak</w:t>
      </w:r>
      <w:r w:rsidRPr="000B3111">
        <w:rPr>
          <w:b/>
        </w:rPr>
        <w:t>Competie</w:t>
      </w:r>
      <w:proofErr w:type="spellEnd"/>
      <w:r w:rsidRPr="000B3111">
        <w:rPr>
          <w:b/>
        </w:rPr>
        <w:t xml:space="preserve">, </w:t>
      </w:r>
    </w:p>
    <w:p w:rsidR="000B3111" w:rsidRDefault="000B3111">
      <w:pPr>
        <w:rPr>
          <w:b/>
        </w:rPr>
      </w:pPr>
    </w:p>
    <w:p w:rsidR="000B3111" w:rsidRPr="000B3111" w:rsidRDefault="000B3111" w:rsidP="000B3111">
      <w:pPr>
        <w:pStyle w:val="Lijstalinea"/>
        <w:numPr>
          <w:ilvl w:val="0"/>
          <w:numId w:val="15"/>
        </w:numPr>
        <w:rPr>
          <w:b/>
        </w:rPr>
      </w:pPr>
      <w:r>
        <w:t>Gezien de toename van het aantal interne leden stellen we voor om naast de Broadway cup ook een C groep in te stellen</w:t>
      </w:r>
      <w:r w:rsidR="000C6775">
        <w:t>. De Broadway cup zal hierna groep B genoemd worden</w:t>
      </w:r>
      <w:r>
        <w:t>, zie toevoeging lid 12</w:t>
      </w:r>
      <w:r w:rsidR="005D10D8">
        <w:t xml:space="preserve"> aan het wedstrijdreglement.</w:t>
      </w:r>
    </w:p>
    <w:p w:rsidR="000B3111" w:rsidRDefault="00EF1C7A" w:rsidP="000B3111">
      <w:pPr>
        <w:pStyle w:val="Lijstalinea"/>
        <w:numPr>
          <w:ilvl w:val="0"/>
          <w:numId w:val="15"/>
        </w:numPr>
      </w:pPr>
      <w:r>
        <w:t xml:space="preserve">Afwezigheidspunten terugbrengen tot 1/5 </w:t>
      </w:r>
      <w:proofErr w:type="spellStart"/>
      <w:r>
        <w:t>ipv</w:t>
      </w:r>
      <w:proofErr w:type="spellEnd"/>
      <w:r>
        <w:t xml:space="preserve"> 1/3 van de punten</w:t>
      </w:r>
      <w:r w:rsidR="00E4744A">
        <w:t xml:space="preserve"> (lid 5 aanpassen)</w:t>
      </w:r>
      <w:r w:rsidR="00EF73DC">
        <w:t>:</w:t>
      </w:r>
    </w:p>
    <w:p w:rsidR="00EF73DC" w:rsidRDefault="00EF1C7A" w:rsidP="00EF73DC">
      <w:pPr>
        <w:pStyle w:val="Lijstalinea"/>
      </w:pPr>
      <w:r>
        <w:t>Afgelopen seizoen hebben we gezien dat men zelfs met 2 gespeelde interne wedstrijden kampioen van de BW kan worden. Om voor de categorie B en C dit risico te beperken menen wij dat de ‘beloning’ voor het afwezig zijn iets n</w:t>
      </w:r>
      <w:r w:rsidR="00611FAC">
        <w:t>aar beneden gebracht kan worden</w:t>
      </w:r>
      <w:r w:rsidR="00EF73DC">
        <w:t>.</w:t>
      </w:r>
    </w:p>
    <w:p w:rsidR="00EF1C7A" w:rsidRDefault="00EF73DC" w:rsidP="00EF1C7A">
      <w:pPr>
        <w:pStyle w:val="Lijstalinea"/>
        <w:numPr>
          <w:ilvl w:val="0"/>
          <w:numId w:val="15"/>
        </w:numPr>
      </w:pPr>
      <w:r>
        <w:t>T</w:t>
      </w:r>
      <w:r w:rsidR="00611FAC">
        <w:t xml:space="preserve">evens stellen we voor </w:t>
      </w:r>
      <w:r w:rsidR="00530E65">
        <w:t xml:space="preserve">dat, </w:t>
      </w:r>
      <w:r w:rsidR="00611FAC">
        <w:t>om in aanmerking te komen voor 1 van de 3 kampioenschappen</w:t>
      </w:r>
      <w:r>
        <w:t xml:space="preserve"> in een competitiehelft</w:t>
      </w:r>
      <w:r w:rsidR="00530E65">
        <w:t>,</w:t>
      </w:r>
      <w:r w:rsidR="00611FAC">
        <w:t xml:space="preserve"> men minimaal 4 </w:t>
      </w:r>
      <w:r>
        <w:t>partijen dient te spelen.</w:t>
      </w:r>
      <w:bookmarkStart w:id="0" w:name="_GoBack"/>
      <w:bookmarkEnd w:id="0"/>
    </w:p>
    <w:sectPr w:rsidR="00EF1C7A" w:rsidSect="00C70B56">
      <w:pgSz w:w="11906" w:h="16838" w:code="9"/>
      <w:pgMar w:top="1418" w:right="1418" w:bottom="1418" w:left="1418" w:header="709" w:footer="709" w:gutter="0"/>
      <w:paperSrc w:first="26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4E" w:rsidRDefault="00CA744E">
      <w:pPr>
        <w:spacing w:line="240" w:lineRule="auto"/>
      </w:pPr>
      <w:r>
        <w:separator/>
      </w:r>
    </w:p>
  </w:endnote>
  <w:endnote w:type="continuationSeparator" w:id="0">
    <w:p w:rsidR="00CA744E" w:rsidRDefault="00CA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4E" w:rsidRDefault="00CA744E">
      <w:pPr>
        <w:spacing w:line="240" w:lineRule="auto"/>
      </w:pPr>
      <w:r>
        <w:separator/>
      </w:r>
    </w:p>
  </w:footnote>
  <w:footnote w:type="continuationSeparator" w:id="0">
    <w:p w:rsidR="00CA744E" w:rsidRDefault="00CA7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BA6877E"/>
    <w:lvl w:ilvl="0">
      <w:start w:val="1"/>
      <w:numFmt w:val="lowerRoman"/>
      <w:pStyle w:val="Lijstnummering3"/>
      <w:lvlText w:val="%1."/>
      <w:lvlJc w:val="right"/>
      <w:pPr>
        <w:tabs>
          <w:tab w:val="num" w:pos="746"/>
        </w:tabs>
        <w:ind w:left="746" w:hanging="180"/>
      </w:pPr>
      <w:rPr>
        <w:rFonts w:hint="default"/>
      </w:rPr>
    </w:lvl>
  </w:abstractNum>
  <w:abstractNum w:abstractNumId="1">
    <w:nsid w:val="FFFFFF7F"/>
    <w:multiLevelType w:val="singleLevel"/>
    <w:tmpl w:val="54944D00"/>
    <w:lvl w:ilvl="0">
      <w:start w:val="1"/>
      <w:numFmt w:val="lowerLetter"/>
      <w:pStyle w:val="Lijstnummering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2"/>
    <w:multiLevelType w:val="singleLevel"/>
    <w:tmpl w:val="D71E576C"/>
    <w:lvl w:ilvl="0">
      <w:start w:val="1"/>
      <w:numFmt w:val="bullet"/>
      <w:pStyle w:val="Lijstopsomteken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2929522"/>
    <w:lvl w:ilvl="0">
      <w:start w:val="1"/>
      <w:numFmt w:val="bullet"/>
      <w:pStyle w:val="Lijstopsomteken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0066CD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146357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774FEC"/>
    <w:multiLevelType w:val="hybridMultilevel"/>
    <w:tmpl w:val="9D9C0932"/>
    <w:lvl w:ilvl="0" w:tplc="97181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1308E"/>
    <w:multiLevelType w:val="hybridMultilevel"/>
    <w:tmpl w:val="BF3AAC1C"/>
    <w:lvl w:ilvl="0" w:tplc="347AA41C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C3821"/>
    <w:multiLevelType w:val="multilevel"/>
    <w:tmpl w:val="E5BE50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80E02DF"/>
    <w:multiLevelType w:val="hybridMultilevel"/>
    <w:tmpl w:val="DACA29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6839"/>
    <w:multiLevelType w:val="hybridMultilevel"/>
    <w:tmpl w:val="5790B5CE"/>
    <w:lvl w:ilvl="0" w:tplc="84D43C06">
      <w:start w:val="1"/>
      <w:numFmt w:val="decimal"/>
      <w:pStyle w:val="Kop3"/>
      <w:lvlText w:val="%1.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A48E4"/>
    <w:multiLevelType w:val="hybridMultilevel"/>
    <w:tmpl w:val="293AE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D7DB3"/>
    <w:multiLevelType w:val="hybridMultilevel"/>
    <w:tmpl w:val="3DB82BF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7C2AF3"/>
    <w:multiLevelType w:val="multilevel"/>
    <w:tmpl w:val="A1DE62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0C97C5E"/>
    <w:multiLevelType w:val="hybridMultilevel"/>
    <w:tmpl w:val="446AFB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26985"/>
    <w:multiLevelType w:val="hybridMultilevel"/>
    <w:tmpl w:val="31D076E2"/>
    <w:lvl w:ilvl="0" w:tplc="280C9AA2">
      <w:start w:val="1"/>
      <w:numFmt w:val="decimal"/>
      <w:lvlText w:val="%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11"/>
    <w:rsid w:val="0002528B"/>
    <w:rsid w:val="00061D59"/>
    <w:rsid w:val="000B3111"/>
    <w:rsid w:val="000B7146"/>
    <w:rsid w:val="000C6775"/>
    <w:rsid w:val="001222EF"/>
    <w:rsid w:val="001251E7"/>
    <w:rsid w:val="001350F5"/>
    <w:rsid w:val="001616D2"/>
    <w:rsid w:val="00175169"/>
    <w:rsid w:val="001C3DE0"/>
    <w:rsid w:val="001F1AD3"/>
    <w:rsid w:val="00224541"/>
    <w:rsid w:val="00281BCB"/>
    <w:rsid w:val="002C5835"/>
    <w:rsid w:val="002E4149"/>
    <w:rsid w:val="00323ECD"/>
    <w:rsid w:val="0033056A"/>
    <w:rsid w:val="00395629"/>
    <w:rsid w:val="00396923"/>
    <w:rsid w:val="003A6D81"/>
    <w:rsid w:val="003A7203"/>
    <w:rsid w:val="003F6025"/>
    <w:rsid w:val="0041177C"/>
    <w:rsid w:val="0041677E"/>
    <w:rsid w:val="0044131E"/>
    <w:rsid w:val="0047016A"/>
    <w:rsid w:val="004A44C9"/>
    <w:rsid w:val="00505824"/>
    <w:rsid w:val="00530E65"/>
    <w:rsid w:val="005D10D8"/>
    <w:rsid w:val="005D3BB1"/>
    <w:rsid w:val="005E4B34"/>
    <w:rsid w:val="005E69A9"/>
    <w:rsid w:val="00611FAC"/>
    <w:rsid w:val="00631015"/>
    <w:rsid w:val="00691834"/>
    <w:rsid w:val="006A5EDB"/>
    <w:rsid w:val="006B7C4B"/>
    <w:rsid w:val="006F655E"/>
    <w:rsid w:val="00737EE8"/>
    <w:rsid w:val="007925D1"/>
    <w:rsid w:val="007B0408"/>
    <w:rsid w:val="007E4FEC"/>
    <w:rsid w:val="00851409"/>
    <w:rsid w:val="008542D8"/>
    <w:rsid w:val="00867B25"/>
    <w:rsid w:val="008727C5"/>
    <w:rsid w:val="008761DA"/>
    <w:rsid w:val="00885367"/>
    <w:rsid w:val="008F47CB"/>
    <w:rsid w:val="0091154D"/>
    <w:rsid w:val="009345A9"/>
    <w:rsid w:val="009855AE"/>
    <w:rsid w:val="00997743"/>
    <w:rsid w:val="009A586A"/>
    <w:rsid w:val="009D4B00"/>
    <w:rsid w:val="009E00D3"/>
    <w:rsid w:val="00A015D0"/>
    <w:rsid w:val="00A40D8A"/>
    <w:rsid w:val="00A426C3"/>
    <w:rsid w:val="00A70112"/>
    <w:rsid w:val="00AB1AC9"/>
    <w:rsid w:val="00AD2639"/>
    <w:rsid w:val="00AF480A"/>
    <w:rsid w:val="00AF68B9"/>
    <w:rsid w:val="00B00480"/>
    <w:rsid w:val="00B31AC7"/>
    <w:rsid w:val="00B52328"/>
    <w:rsid w:val="00B617CD"/>
    <w:rsid w:val="00B71177"/>
    <w:rsid w:val="00BA5FC7"/>
    <w:rsid w:val="00BA7ABB"/>
    <w:rsid w:val="00C01B31"/>
    <w:rsid w:val="00C374E8"/>
    <w:rsid w:val="00C44635"/>
    <w:rsid w:val="00C70B56"/>
    <w:rsid w:val="00CA744E"/>
    <w:rsid w:val="00CE647B"/>
    <w:rsid w:val="00D40224"/>
    <w:rsid w:val="00D51C7F"/>
    <w:rsid w:val="00D76370"/>
    <w:rsid w:val="00DD25A1"/>
    <w:rsid w:val="00DE14A0"/>
    <w:rsid w:val="00E310A0"/>
    <w:rsid w:val="00E4744A"/>
    <w:rsid w:val="00E551BA"/>
    <w:rsid w:val="00E629FB"/>
    <w:rsid w:val="00E9121A"/>
    <w:rsid w:val="00EA4DD5"/>
    <w:rsid w:val="00EC2DDB"/>
    <w:rsid w:val="00EE3ADA"/>
    <w:rsid w:val="00EF1C7A"/>
    <w:rsid w:val="00EF73DC"/>
    <w:rsid w:val="00F14B74"/>
    <w:rsid w:val="00F96F03"/>
    <w:rsid w:val="00FC14D8"/>
    <w:rsid w:val="00FC264D"/>
    <w:rsid w:val="00FC2762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2328"/>
    <w:pPr>
      <w:spacing w:line="288" w:lineRule="auto"/>
    </w:pPr>
    <w:rPr>
      <w:rFonts w:ascii="Tahoma" w:hAnsi="Tahoma"/>
      <w:lang w:eastAsia="en-US"/>
    </w:rPr>
  </w:style>
  <w:style w:type="paragraph" w:styleId="Kop1">
    <w:name w:val="heading 1"/>
    <w:basedOn w:val="Standaard"/>
    <w:next w:val="Standaard"/>
    <w:qFormat/>
    <w:rsid w:val="00B52328"/>
    <w:pPr>
      <w:keepNext/>
      <w:pageBreakBefore/>
      <w:numPr>
        <w:numId w:val="7"/>
      </w:numPr>
      <w:tabs>
        <w:tab w:val="clear" w:pos="360"/>
        <w:tab w:val="left" w:pos="567"/>
      </w:tabs>
      <w:spacing w:before="240" w:after="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B52328"/>
    <w:pPr>
      <w:keepNext/>
      <w:numPr>
        <w:ilvl w:val="1"/>
        <w:numId w:val="1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52328"/>
    <w:pPr>
      <w:keepNext/>
      <w:numPr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semiHidden/>
    <w:rsid w:val="00B52328"/>
    <w:pPr>
      <w:numPr>
        <w:numId w:val="5"/>
      </w:numPr>
    </w:pPr>
  </w:style>
  <w:style w:type="paragraph" w:styleId="Lijstopsomteken2">
    <w:name w:val="List Bullet 2"/>
    <w:basedOn w:val="Standaard"/>
    <w:autoRedefine/>
    <w:semiHidden/>
    <w:rsid w:val="00B52328"/>
    <w:pPr>
      <w:numPr>
        <w:numId w:val="6"/>
      </w:numPr>
    </w:pPr>
  </w:style>
  <w:style w:type="paragraph" w:styleId="Lijstnummering2">
    <w:name w:val="List Number 2"/>
    <w:basedOn w:val="Standaard"/>
    <w:autoRedefine/>
    <w:semiHidden/>
    <w:rsid w:val="00B52328"/>
    <w:pPr>
      <w:numPr>
        <w:numId w:val="3"/>
      </w:numPr>
    </w:pPr>
  </w:style>
  <w:style w:type="paragraph" w:styleId="Lijstnummering">
    <w:name w:val="List Number"/>
    <w:basedOn w:val="Standaard"/>
    <w:autoRedefine/>
    <w:semiHidden/>
    <w:rsid w:val="00B52328"/>
    <w:pPr>
      <w:numPr>
        <w:numId w:val="2"/>
      </w:numPr>
    </w:pPr>
  </w:style>
  <w:style w:type="paragraph" w:styleId="Lijstnummering3">
    <w:name w:val="List Number 3"/>
    <w:basedOn w:val="Standaard"/>
    <w:autoRedefine/>
    <w:semiHidden/>
    <w:rsid w:val="00B52328"/>
    <w:pPr>
      <w:numPr>
        <w:numId w:val="4"/>
      </w:numPr>
    </w:pPr>
  </w:style>
  <w:style w:type="paragraph" w:styleId="Lijstopsomteken3">
    <w:name w:val="List Bullet 3"/>
    <w:basedOn w:val="Standaard"/>
    <w:autoRedefine/>
    <w:semiHidden/>
    <w:rsid w:val="00B52328"/>
    <w:pPr>
      <w:numPr>
        <w:numId w:val="12"/>
      </w:numPr>
    </w:pPr>
  </w:style>
  <w:style w:type="paragraph" w:styleId="Lijstalinea">
    <w:name w:val="List Paragraph"/>
    <w:basedOn w:val="Standaard"/>
    <w:uiPriority w:val="34"/>
    <w:qFormat/>
    <w:rsid w:val="000B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2328"/>
    <w:pPr>
      <w:spacing w:line="288" w:lineRule="auto"/>
    </w:pPr>
    <w:rPr>
      <w:rFonts w:ascii="Tahoma" w:hAnsi="Tahoma"/>
      <w:lang w:eastAsia="en-US"/>
    </w:rPr>
  </w:style>
  <w:style w:type="paragraph" w:styleId="Kop1">
    <w:name w:val="heading 1"/>
    <w:basedOn w:val="Standaard"/>
    <w:next w:val="Standaard"/>
    <w:qFormat/>
    <w:rsid w:val="00B52328"/>
    <w:pPr>
      <w:keepNext/>
      <w:pageBreakBefore/>
      <w:numPr>
        <w:numId w:val="7"/>
      </w:numPr>
      <w:tabs>
        <w:tab w:val="clear" w:pos="360"/>
        <w:tab w:val="left" w:pos="567"/>
      </w:tabs>
      <w:spacing w:before="240" w:after="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rsid w:val="00B52328"/>
    <w:pPr>
      <w:keepNext/>
      <w:numPr>
        <w:ilvl w:val="1"/>
        <w:numId w:val="1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52328"/>
    <w:pPr>
      <w:keepNext/>
      <w:numPr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semiHidden/>
    <w:rsid w:val="00B52328"/>
    <w:pPr>
      <w:numPr>
        <w:numId w:val="5"/>
      </w:numPr>
    </w:pPr>
  </w:style>
  <w:style w:type="paragraph" w:styleId="Lijstopsomteken2">
    <w:name w:val="List Bullet 2"/>
    <w:basedOn w:val="Standaard"/>
    <w:autoRedefine/>
    <w:semiHidden/>
    <w:rsid w:val="00B52328"/>
    <w:pPr>
      <w:numPr>
        <w:numId w:val="6"/>
      </w:numPr>
    </w:pPr>
  </w:style>
  <w:style w:type="paragraph" w:styleId="Lijstnummering2">
    <w:name w:val="List Number 2"/>
    <w:basedOn w:val="Standaard"/>
    <w:autoRedefine/>
    <w:semiHidden/>
    <w:rsid w:val="00B52328"/>
    <w:pPr>
      <w:numPr>
        <w:numId w:val="3"/>
      </w:numPr>
    </w:pPr>
  </w:style>
  <w:style w:type="paragraph" w:styleId="Lijstnummering">
    <w:name w:val="List Number"/>
    <w:basedOn w:val="Standaard"/>
    <w:autoRedefine/>
    <w:semiHidden/>
    <w:rsid w:val="00B52328"/>
    <w:pPr>
      <w:numPr>
        <w:numId w:val="2"/>
      </w:numPr>
    </w:pPr>
  </w:style>
  <w:style w:type="paragraph" w:styleId="Lijstnummering3">
    <w:name w:val="List Number 3"/>
    <w:basedOn w:val="Standaard"/>
    <w:autoRedefine/>
    <w:semiHidden/>
    <w:rsid w:val="00B52328"/>
    <w:pPr>
      <w:numPr>
        <w:numId w:val="4"/>
      </w:numPr>
    </w:pPr>
  </w:style>
  <w:style w:type="paragraph" w:styleId="Lijstopsomteken3">
    <w:name w:val="List Bullet 3"/>
    <w:basedOn w:val="Standaard"/>
    <w:autoRedefine/>
    <w:semiHidden/>
    <w:rsid w:val="00B52328"/>
    <w:pPr>
      <w:numPr>
        <w:numId w:val="12"/>
      </w:numPr>
    </w:pPr>
  </w:style>
  <w:style w:type="paragraph" w:styleId="Lijstalinea">
    <w:name w:val="List Paragraph"/>
    <w:basedOn w:val="Standaard"/>
    <w:uiPriority w:val="34"/>
    <w:qFormat/>
    <w:rsid w:val="000B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0C26-42C8-4D06-8ABB-1C0170B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RNL</dc:subject>
  <dc:creator>Hoekstra, Peter (IBR)</dc:creator>
  <cp:lastModifiedBy>Hoekstra, Peter (IBR)</cp:lastModifiedBy>
  <cp:revision>4</cp:revision>
  <dcterms:created xsi:type="dcterms:W3CDTF">2017-08-07T07:16:00Z</dcterms:created>
  <dcterms:modified xsi:type="dcterms:W3CDTF">2017-08-17T06:03:00Z</dcterms:modified>
</cp:coreProperties>
</file>